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5A" w:rsidRPr="00721391" w:rsidRDefault="004D3E5A" w:rsidP="00C6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29A2" w:rsidRDefault="000629A2" w:rsidP="0006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629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Тема 4.3. Синтаксичні норми сучасної української літературної мови у професійному спілкування</w:t>
      </w:r>
      <w:r w:rsidR="00630C9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630C92" w:rsidRPr="000629A2" w:rsidRDefault="00630C92" w:rsidP="0006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30C92" w:rsidRDefault="00630C92" w:rsidP="00630C92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725A">
        <w:rPr>
          <w:rFonts w:ascii="Times New Roman" w:hAnsi="Times New Roman"/>
          <w:sz w:val="28"/>
          <w:szCs w:val="28"/>
          <w:lang w:val="uk-UA" w:eastAsia="uk-UA"/>
        </w:rPr>
        <w:t>Синтаксичні структури у професійному мовленні.</w:t>
      </w:r>
    </w:p>
    <w:p w:rsidR="00630C92" w:rsidRDefault="00630C92" w:rsidP="00630C92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725A">
        <w:rPr>
          <w:rFonts w:ascii="Times New Roman" w:hAnsi="Times New Roman"/>
          <w:sz w:val="28"/>
          <w:szCs w:val="28"/>
          <w:lang w:val="uk-UA" w:eastAsia="uk-UA"/>
        </w:rPr>
        <w:t xml:space="preserve">Розповідна форма викладу матеріалу. </w:t>
      </w:r>
    </w:p>
    <w:p w:rsidR="00630C92" w:rsidRDefault="00630C92" w:rsidP="00630C92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725A">
        <w:rPr>
          <w:rFonts w:ascii="Times New Roman" w:hAnsi="Times New Roman"/>
          <w:sz w:val="28"/>
          <w:szCs w:val="28"/>
          <w:lang w:val="uk-UA" w:eastAsia="uk-UA"/>
        </w:rPr>
        <w:t xml:space="preserve">Прямий порядок слів, вживання інфінітивних конструкцій, дієприслівникових та дієприкметникових зворотів, однорідних членів речення. </w:t>
      </w:r>
    </w:p>
    <w:p w:rsidR="00630C92" w:rsidRDefault="00630C92" w:rsidP="00630C92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725A">
        <w:rPr>
          <w:rFonts w:ascii="Times New Roman" w:hAnsi="Times New Roman"/>
          <w:sz w:val="28"/>
          <w:szCs w:val="28"/>
          <w:lang w:val="uk-UA" w:eastAsia="uk-UA"/>
        </w:rPr>
        <w:t xml:space="preserve">Місце в реченні вставних слів та словосполучень у діловому мовленні. </w:t>
      </w:r>
    </w:p>
    <w:p w:rsidR="00630C92" w:rsidRDefault="00630C92" w:rsidP="00630C92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725A">
        <w:rPr>
          <w:rFonts w:ascii="Times New Roman" w:hAnsi="Times New Roman"/>
          <w:sz w:val="28"/>
          <w:szCs w:val="28"/>
          <w:lang w:val="uk-UA" w:eastAsia="uk-UA"/>
        </w:rPr>
        <w:t xml:space="preserve">Складні випадки керування та узгодження у професійному мовленні. </w:t>
      </w:r>
    </w:p>
    <w:p w:rsidR="00630C92" w:rsidRPr="00D7725A" w:rsidRDefault="00630C92" w:rsidP="00630C92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7725A">
        <w:rPr>
          <w:rFonts w:ascii="Times New Roman" w:hAnsi="Times New Roman"/>
          <w:sz w:val="28"/>
          <w:szCs w:val="28"/>
          <w:lang w:val="uk-UA" w:eastAsia="uk-UA"/>
        </w:rPr>
        <w:t>Просте і складне речення.</w:t>
      </w:r>
    </w:p>
    <w:p w:rsidR="00630C92" w:rsidRPr="00B624FA" w:rsidRDefault="00630C92" w:rsidP="0063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30C92" w:rsidRDefault="00630C92" w:rsidP="0063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</w:t>
      </w:r>
      <w:r w:rsidRPr="00B624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овинні:</w:t>
      </w:r>
    </w:p>
    <w:p w:rsidR="00630C92" w:rsidRPr="00B624FA" w:rsidRDefault="00630C92" w:rsidP="0063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0C92" w:rsidRPr="00B624FA" w:rsidRDefault="00630C92" w:rsidP="0063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772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 xml:space="preserve">знати </w:t>
      </w:r>
      <w:r w:rsidRPr="00D772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синтаксичні аспекти професійного мовлення, основні форми викладу</w:t>
      </w:r>
      <w:r w:rsidRPr="00B62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матеріалу, структуру речень і словосполучень, правила координування підмета з присудком;</w:t>
      </w:r>
    </w:p>
    <w:p w:rsidR="00630C92" w:rsidRPr="00B624FA" w:rsidRDefault="00630C92" w:rsidP="00630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7725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uk-UA"/>
        </w:rPr>
        <w:t>вміти</w:t>
      </w:r>
      <w:r w:rsidRPr="00B624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правильно будувати синтаксичні конструкції при складанні професійних текстів.</w:t>
      </w:r>
    </w:p>
    <w:p w:rsidR="00630C92" w:rsidRDefault="00630C92" w:rsidP="00630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30C92" w:rsidRDefault="00630C92" w:rsidP="00630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30C92" w:rsidRPr="0010624A" w:rsidRDefault="00630C92" w:rsidP="00630C92">
      <w:pPr>
        <w:shd w:val="clear" w:color="auto" w:fill="FFFFFF"/>
        <w:tabs>
          <w:tab w:val="left" w:pos="40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F66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Література</w:t>
      </w:r>
    </w:p>
    <w:p w:rsidR="00630C92" w:rsidRPr="00D94793" w:rsidRDefault="00630C92" w:rsidP="00D9479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4793">
        <w:rPr>
          <w:rFonts w:ascii="Times New Roman" w:hAnsi="Times New Roman"/>
          <w:iCs/>
          <w:sz w:val="28"/>
          <w:szCs w:val="28"/>
          <w:lang w:val="uk-UA" w:eastAsia="uk-UA"/>
        </w:rPr>
        <w:t xml:space="preserve">Глущик С.В., Дияк О.В., Шевчук С.В. </w:t>
      </w:r>
      <w:r w:rsidRPr="00D94793">
        <w:rPr>
          <w:rFonts w:ascii="Times New Roman" w:hAnsi="Times New Roman"/>
          <w:sz w:val="28"/>
          <w:szCs w:val="28"/>
          <w:lang w:val="uk-UA" w:eastAsia="uk-UA"/>
        </w:rPr>
        <w:t>Сучасні ділові папери: Навчальний посібник -К.: А.С.К., 2003. — 400 с.</w:t>
      </w:r>
    </w:p>
    <w:p w:rsidR="00630C92" w:rsidRPr="00D94793" w:rsidRDefault="00630C92" w:rsidP="00D9479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4793">
        <w:rPr>
          <w:rFonts w:ascii="Times New Roman" w:hAnsi="Times New Roman"/>
          <w:iCs/>
          <w:sz w:val="28"/>
          <w:szCs w:val="28"/>
          <w:lang w:val="uk-UA" w:eastAsia="uk-UA"/>
        </w:rPr>
        <w:t xml:space="preserve">Зубков М.Г. </w:t>
      </w:r>
      <w:r w:rsidRPr="00D94793">
        <w:rPr>
          <w:rFonts w:ascii="Times New Roman" w:hAnsi="Times New Roman"/>
          <w:sz w:val="28"/>
          <w:szCs w:val="28"/>
          <w:lang w:val="uk-UA" w:eastAsia="uk-UA"/>
        </w:rPr>
        <w:t>Мова ділових паперів. — Харків: Торсінг, 2001.- 384 с.</w:t>
      </w:r>
    </w:p>
    <w:p w:rsidR="00630C92" w:rsidRPr="00D94793" w:rsidRDefault="00630C92" w:rsidP="00D9479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4793">
        <w:rPr>
          <w:rFonts w:ascii="Times New Roman" w:hAnsi="Times New Roman"/>
          <w:sz w:val="28"/>
          <w:szCs w:val="28"/>
          <w:lang w:val="uk-UA" w:eastAsia="uk-UA"/>
        </w:rPr>
        <w:t>Загнітко А.П., Данилюк І.Г. Українське ділове мовлення: професійне й непрофесійне спілкування — Донецьк</w:t>
      </w:r>
      <w:r w:rsidR="00D94793">
        <w:rPr>
          <w:rFonts w:ascii="Times New Roman" w:hAnsi="Times New Roman"/>
          <w:sz w:val="28"/>
          <w:szCs w:val="28"/>
          <w:lang w:val="uk-UA" w:eastAsia="uk-UA"/>
        </w:rPr>
        <w:t xml:space="preserve">: ТОВ ВКФ "БАО", 2004. — 480 </w:t>
      </w:r>
    </w:p>
    <w:p w:rsidR="00630C92" w:rsidRPr="00D94793" w:rsidRDefault="00630C92" w:rsidP="00D9479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4793">
        <w:rPr>
          <w:rFonts w:ascii="Times New Roman" w:hAnsi="Times New Roman"/>
          <w:sz w:val="28"/>
          <w:szCs w:val="28"/>
          <w:lang w:val="uk-UA" w:eastAsia="uk-UA"/>
        </w:rPr>
        <w:t>Культура фахового мовлення: Навчальний посібник / за ред. Н.Д.Бабич.- Чернівці: Книги ХХІ, 2005. -572 с.</w:t>
      </w:r>
    </w:p>
    <w:p w:rsidR="00630C92" w:rsidRPr="00D94793" w:rsidRDefault="00630C92" w:rsidP="00D9479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4793">
        <w:rPr>
          <w:rFonts w:ascii="Times New Roman" w:hAnsi="Times New Roman"/>
          <w:sz w:val="28"/>
          <w:szCs w:val="28"/>
          <w:lang w:val="uk-UA" w:eastAsia="uk-UA"/>
        </w:rPr>
        <w:t>Мацюк З.О. Станкевич Н.І. Українська мова професійного спілкування — К.: Каравела, 2005.</w:t>
      </w:r>
    </w:p>
    <w:p w:rsidR="00630C92" w:rsidRPr="00D94793" w:rsidRDefault="00630C92" w:rsidP="00D9479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94793">
        <w:rPr>
          <w:rFonts w:ascii="Times New Roman" w:hAnsi="Times New Roman"/>
          <w:sz w:val="28"/>
          <w:szCs w:val="28"/>
          <w:lang w:val="uk-UA" w:eastAsia="uk-UA"/>
        </w:rPr>
        <w:t xml:space="preserve">Мацько Л.І. Кравець Л.В. Культура українського фахового мовлення Навч. посіб. — К.: ВЦ "Академія", 2007. — 360 с.; </w:t>
      </w:r>
    </w:p>
    <w:p w:rsidR="008A063A" w:rsidRDefault="008A063A" w:rsidP="008A063A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E530BD" w:rsidRDefault="00721391" w:rsidP="0072139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  <w:t>МЕТОДИЧНІ ВКАЗІВКИ</w:t>
      </w:r>
    </w:p>
    <w:p w:rsidR="00E530BD" w:rsidRPr="00F8799B" w:rsidRDefault="00E530BD" w:rsidP="008A063A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Синтаксис </w:t>
      </w: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 це розділ мовознавства, який вивчає речення ісловосполучення. Основною одиницею синтаксису є речення. Будівельним матеріалом для речень є слова і словосполучення. Вони поєднуються між собою так, що становлять єдине граматичне і смислове ціле, тобто виражають якусь думку. У реченнях формуються думки, у реченнях реалізується вся багатоманітність розумової діяльності.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Слова у реченні об’єднуються між собою за тими граматичними законами, які існують у мові. Правила побудови словосполучень і речень визначають стилістичні норми. Вони є актуальними як для письма, так і для усного мовлення. Тому у професійному і офіційно-діловому спілкуванні надзвичайно важливо використовувати правильно побудовані словосполучення і речення.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Специфіка синтаксису професійного мовлення визначається стилістичною приналежністю. В першу чергу слід взяти до уваги науковий стиль з його під стилями: власне науковим, науково-популярним, науково-навчальним.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Текстам професійного мовлення властиві такі ознаки: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гранично точний виклад;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кладні синтаксичні конструкції;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повні речення, часто ускладнені зворотами та однорідними членами реч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ення, нанизування іменних форм;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у реченнях багато іменників і відносних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прикметників;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вживання стійких словосполучень (фразеологізмів), термінів тощо</w:t>
      </w:r>
      <w:r w:rsidRPr="009F57DC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val="uk-UA" w:eastAsia="ru-RU"/>
        </w:rPr>
        <w:t>.</w:t>
      </w:r>
    </w:p>
    <w:p w:rsid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uk-UA" w:eastAsia="ru-RU"/>
        </w:rPr>
      </w:pP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28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Стислість і точність викладу інформації визначає специфіку синтаксису. Складні синтаксичні структури відрізняються від простих речень своєю будовою: членами простого речення є слова або словосполучення, а членами складних конструкцій є кілька моделей речень ( прості речення поєднуються і стають частинами складних речень).</w:t>
      </w: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28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Одна з основних вимог до речень будь-якого типу у професійному мовленні є вимога чітко й містко виражати значний за обсягом іскладний за змістом матеріал. Речення має бути цілісним і передавати інформацію в усій складності залежностей і зв’язків.</w:t>
      </w: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28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метою пов’язання компонентів думки у діловому мовленні найчастіше серед різних типів синтаксичних одиниць використовують займенникові зв’язки (це займенники цей, такий, той, а також займенникові слова типу даний, відомий). Для встановлення різних відношень між однорідними членами використовуються сполучники типу: якщо не … то, не тільки … а й та ін. Логічний зв’язок між компонентами думки, послідовність цих компонентів виражаються за допомогою вставних слів по-перше, по-друге, таким чином. З цією ж метою використовуються синтаксичні конструкції типу незважаючи на …, завдяки … та ін.</w:t>
      </w: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28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текстах професійного мовлення переважає розповідна форма викладу. Присудок ставиться здебільшого у формі теперішнього часу, перевага надається пасивним конструкціям. Наприклад: продукція – виробляється, </w:t>
      </w:r>
      <w:r w:rsidRPr="00FE28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мінеральна вода – добувається; Виробничі конструкції здійснюються відповідно до технологічних інструкцій.</w:t>
      </w: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28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Речення часто ускладнені дієприслівниковими і дієприкметниковими зворотами. Наприклад: Пивоварні заводи різних країн спробували виробляти всесвітньо відоме пиво, імітуючи сировину і технологію Праздрою, де воно виробляється. Вода, оброблена магнітним полем, стимулює біологічні процеси в живих організмах.</w:t>
      </w:r>
    </w:p>
    <w:p w:rsidR="009F57DC" w:rsidRPr="00FE2848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E284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Серед синтаксичних структур складних речень широко вживаються сполучники і, але, а, зв’язки між простими реченнями в межах складного здійснюються за допомогою сполучників через те що, перш ніж, після того, як, крім того. Для позначення складних синтаксичних зв’язків використовуються багатослівні сполучники типу відповідно до того, у зв’язку з тим, подібно до того як, внаслідок того що, в міру тог як. Наприклад: Усі фізіологічні, біохімічні й хімічні </w:t>
      </w: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реакції, на яких базується технологія пиво-безалкогольного виробництва, відбуваються у водному середовищі. Здебільшого вода бере безпосередньо участь у цих реакціях, в інших вона є «транспортуючим» засобом, завдяки чому виникають різні дифузійні процеси, як наприклад, у зерні, що проростає.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Досить рідко вживаються у професійному мовленні модальні частки ніби, начебто, неначе, а також питальні конструкції.</w:t>
      </w:r>
    </w:p>
    <w:p w:rsidR="009F57DC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530BD" w:rsidRPr="009F57DC" w:rsidRDefault="009F57DC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F57D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Важливо стилістично грамотно побудувати речення й правильно розставити в них розділові знаки.</w:t>
      </w:r>
    </w:p>
    <w:p w:rsidR="00E530BD" w:rsidRDefault="00E530BD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Default="00AA03D1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діловому мовленні особливо актуальною є проблема штампів – готових зразків для висловлення думки: вищезазначені, що нижче підписалися, беручи до уваги, зупинитися на питанні, доводити до відома, взяти за основу. Недоречне їх використання призводить до беззмістовної фрази, до неконкретного змісту. Не варто переносити в усне мовлення кліше писемного ділового мовлення, які в документі є логічними зв’язками між частинами.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Канцеляризми – складні, громіздкі слова та фрази, за формою вони відповідають нормам літературної мови, що утруднює боротьбу з ними.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Слід пам’ятати, що надмірне вживання вставних слів робить мову беззмістовною, створює враження некомпетентності, нерішучості, свідчить про низьку мовну культуру. Треба уникати вживання таких слів, як значить, взагалі, так би мовити і т. п.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Щоб мовлення було переконливим, живим, необхідно використовувати фразеологізми, допустимі в офіційно-діловому стилі. Цілком виправданим є вживання таких стійких словосполучень, як круглий стіл, докласти зусиль, внести лепту, увійти в ритм ( у роль) тощо. Проте треба уважно ставитися до перекладу фразеологічних одиниць з інших мов, не калькуючи їх, а добираючи власні мовні конструкції.</w:t>
      </w:r>
    </w:p>
    <w:p w:rsidR="00AA03D1" w:rsidRPr="00AD0B82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03D1" w:rsidRPr="00AD0B82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D0B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Говоріть правильно!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E744B9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Норма</w:t>
      </w:r>
    </w:p>
    <w:p w:rsidR="00E744B9" w:rsidRDefault="00AD0B82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добути освіту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набути досвіду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дістати виправдання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укласти угоду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ставити ( мати) на меті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зазнавати поразки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впадати в око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просто неба підбивати підсумки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давати спокій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завдавати удару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робити внесок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становити інтерес як технолог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впроваджувати у виробництво чинне законодавство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обіймати посаду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E744B9" w:rsidRDefault="00E744B9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744B9" w:rsidRDefault="00E744B9" w:rsidP="00E744B9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744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Порушення норми</w:t>
      </w:r>
    </w:p>
    <w:p w:rsidR="00E744B9" w:rsidRDefault="00E744B9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0E3322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bookmarkStart w:id="0" w:name="_GoBack"/>
      <w:bookmarkEnd w:id="0"/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тримати освіту отримати досвід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отримати виправдання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заключити угоду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здаватися метою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терпіти поразку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кидатися в очі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 відкритим небом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підводити підсумки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залишати в спокої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наносити удар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вносити вклад 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представляти інтерес в якості технолога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внедряти у виробництво діюче законодавство</w:t>
      </w:r>
      <w:r w:rsidR="00AD0B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03D1"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займати посаду</w:t>
      </w:r>
    </w:p>
    <w:p w:rsidR="00E744B9" w:rsidRDefault="00E744B9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Уживання фразеологізмів у діловому мовленні підпорядковано певним правилам, традиціям, які є обов’язковими для всіх носіїв мови. У разі порушення норм виникають такі помилки на лексичному, граматичному та стилістичному рівнях мови, як: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1) спотворення лексичного складу фразео</w:t>
      </w:r>
      <w:r w:rsidR="003375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логізму внаслідок заміни слова;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2) зміна граматичної форми слів, що вход</w:t>
      </w:r>
      <w:r w:rsidR="003375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ять до фразеологічного звороту;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3) поєднання части</w:t>
      </w:r>
      <w:r w:rsidR="003375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 різних фразеологізмів в один;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4)</w:t>
      </w:r>
      <w:r w:rsidR="003375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вставлення зайвого компонента;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5) стилістична несумісність фразеологізму з офіційно-діловим стилем.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кожній мові є власні традиції, у тому числі й синтаксичні. Запозичити чужі традиції можна, але в міру, пристосовуючи їх до своїх. В іншому разі створений вами текст матиме відчутний іноземний акцент. Наприклад, ви ж не спитаєте «О котрій годині ми будемо сьогодні мати обід?» і не скажете «Доповідач був легкий для розуміння», а оберете форму, притаманну українцям: «Коли ми сьогодні будемо обідати» і «Доповідача легко було зрозуміти». Отже, ніколи не перекладайте дослівно! Правильні мовні конструкції записуйте до своїх записників.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72139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ЗАПИТАННЯ ДЛЯ САМОПЕРЕВІРКИ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 </w:t>
      </w:r>
      <w:r w:rsidR="00E744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Що регулюють синтаксичні норми?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 Які ознаки властиві</w:t>
      </w:r>
      <w:r w:rsidR="00E744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текстам професійного мовлення?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Які основні вимоги до побудови </w:t>
      </w:r>
      <w:r w:rsidR="00E744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речень у професійному мовленні?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 Які синтаксичні структури вико</w:t>
      </w:r>
      <w:r w:rsidR="00E744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ристовуються у фахових текстах?</w:t>
      </w:r>
    </w:p>
    <w:p w:rsidR="00AA03D1" w:rsidRP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5. Чому в діловому мовленні</w:t>
      </w:r>
      <w:r w:rsidR="00E744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актуальною є проблема штампів.</w:t>
      </w:r>
    </w:p>
    <w:p w:rsidR="00AA03D1" w:rsidRDefault="00AA03D1" w:rsidP="00AA03D1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03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6. Яких правил слід дотримуватись, перекладаючи з однієї мови на іншу.</w:t>
      </w:r>
    </w:p>
    <w:p w:rsidR="00AA03D1" w:rsidRPr="009F57DC" w:rsidRDefault="00AA03D1" w:rsidP="009F57DC">
      <w:pPr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A063A" w:rsidRPr="00EB62A3" w:rsidRDefault="008A063A" w:rsidP="008A063A">
      <w:pPr>
        <w:rPr>
          <w:lang w:val="uk-UA"/>
        </w:rPr>
      </w:pPr>
    </w:p>
    <w:sectPr w:rsidR="008A063A" w:rsidRPr="00EB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6B7"/>
    <w:multiLevelType w:val="hybridMultilevel"/>
    <w:tmpl w:val="0DB8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4137"/>
    <w:multiLevelType w:val="multilevel"/>
    <w:tmpl w:val="5D94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A7C52"/>
    <w:multiLevelType w:val="hybridMultilevel"/>
    <w:tmpl w:val="5A1440FE"/>
    <w:lvl w:ilvl="0" w:tplc="CB9CC4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E2707EB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380594"/>
    <w:multiLevelType w:val="hybridMultilevel"/>
    <w:tmpl w:val="3C66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A2"/>
    <w:rsid w:val="000048E0"/>
    <w:rsid w:val="00007B3E"/>
    <w:rsid w:val="000215C5"/>
    <w:rsid w:val="0002769A"/>
    <w:rsid w:val="00033458"/>
    <w:rsid w:val="00040C47"/>
    <w:rsid w:val="0004115E"/>
    <w:rsid w:val="0004222F"/>
    <w:rsid w:val="00042E37"/>
    <w:rsid w:val="00044DBC"/>
    <w:rsid w:val="0005176E"/>
    <w:rsid w:val="0005576D"/>
    <w:rsid w:val="00057E2A"/>
    <w:rsid w:val="000617EB"/>
    <w:rsid w:val="000629A2"/>
    <w:rsid w:val="000734C5"/>
    <w:rsid w:val="00074333"/>
    <w:rsid w:val="00076E64"/>
    <w:rsid w:val="00092906"/>
    <w:rsid w:val="00092F2F"/>
    <w:rsid w:val="000A0B57"/>
    <w:rsid w:val="000A569E"/>
    <w:rsid w:val="000A6748"/>
    <w:rsid w:val="000B1F7E"/>
    <w:rsid w:val="000B2EDC"/>
    <w:rsid w:val="000B30F5"/>
    <w:rsid w:val="000B3E15"/>
    <w:rsid w:val="000B5A6C"/>
    <w:rsid w:val="000D6FA8"/>
    <w:rsid w:val="000E3201"/>
    <w:rsid w:val="000E3322"/>
    <w:rsid w:val="000E479B"/>
    <w:rsid w:val="000E57A4"/>
    <w:rsid w:val="000E73F8"/>
    <w:rsid w:val="000F22BB"/>
    <w:rsid w:val="001049F2"/>
    <w:rsid w:val="00107CB1"/>
    <w:rsid w:val="00111CB2"/>
    <w:rsid w:val="00113FD6"/>
    <w:rsid w:val="00131062"/>
    <w:rsid w:val="00132CCD"/>
    <w:rsid w:val="00136941"/>
    <w:rsid w:val="001409F1"/>
    <w:rsid w:val="00141498"/>
    <w:rsid w:val="00144674"/>
    <w:rsid w:val="00157E63"/>
    <w:rsid w:val="001678DD"/>
    <w:rsid w:val="00172CF7"/>
    <w:rsid w:val="001734D2"/>
    <w:rsid w:val="00173A79"/>
    <w:rsid w:val="001747FE"/>
    <w:rsid w:val="00177505"/>
    <w:rsid w:val="001777E9"/>
    <w:rsid w:val="00187D6A"/>
    <w:rsid w:val="00193A1E"/>
    <w:rsid w:val="001968B2"/>
    <w:rsid w:val="001969F2"/>
    <w:rsid w:val="001976A8"/>
    <w:rsid w:val="00197A18"/>
    <w:rsid w:val="001A0466"/>
    <w:rsid w:val="001A2A42"/>
    <w:rsid w:val="001B1B72"/>
    <w:rsid w:val="001B6CC1"/>
    <w:rsid w:val="001B78FD"/>
    <w:rsid w:val="001C3516"/>
    <w:rsid w:val="001C4263"/>
    <w:rsid w:val="001C52BF"/>
    <w:rsid w:val="001D00B7"/>
    <w:rsid w:val="001D569C"/>
    <w:rsid w:val="001E1A8A"/>
    <w:rsid w:val="001F0D42"/>
    <w:rsid w:val="001F3D22"/>
    <w:rsid w:val="002001C5"/>
    <w:rsid w:val="002069A4"/>
    <w:rsid w:val="0021195A"/>
    <w:rsid w:val="002168F1"/>
    <w:rsid w:val="00217374"/>
    <w:rsid w:val="0023145F"/>
    <w:rsid w:val="00232E1F"/>
    <w:rsid w:val="00235CE1"/>
    <w:rsid w:val="002365BC"/>
    <w:rsid w:val="0024082B"/>
    <w:rsid w:val="0024648F"/>
    <w:rsid w:val="00250F25"/>
    <w:rsid w:val="00251446"/>
    <w:rsid w:val="00264014"/>
    <w:rsid w:val="002650A7"/>
    <w:rsid w:val="00271EE3"/>
    <w:rsid w:val="00274705"/>
    <w:rsid w:val="00276F7D"/>
    <w:rsid w:val="00277205"/>
    <w:rsid w:val="002802D2"/>
    <w:rsid w:val="00281CE3"/>
    <w:rsid w:val="0028503F"/>
    <w:rsid w:val="00286CB7"/>
    <w:rsid w:val="002923D8"/>
    <w:rsid w:val="002A00A4"/>
    <w:rsid w:val="002A33EE"/>
    <w:rsid w:val="002A3D4F"/>
    <w:rsid w:val="002C18EA"/>
    <w:rsid w:val="002C4ED0"/>
    <w:rsid w:val="002D406D"/>
    <w:rsid w:val="002D468B"/>
    <w:rsid w:val="002E0420"/>
    <w:rsid w:val="002E3E6F"/>
    <w:rsid w:val="002E50A6"/>
    <w:rsid w:val="002E62D6"/>
    <w:rsid w:val="002E64FF"/>
    <w:rsid w:val="002F36A9"/>
    <w:rsid w:val="003011C7"/>
    <w:rsid w:val="003014FC"/>
    <w:rsid w:val="00311446"/>
    <w:rsid w:val="00311CF1"/>
    <w:rsid w:val="00321F36"/>
    <w:rsid w:val="00324F15"/>
    <w:rsid w:val="00325368"/>
    <w:rsid w:val="003262DB"/>
    <w:rsid w:val="00337545"/>
    <w:rsid w:val="0034041F"/>
    <w:rsid w:val="003420FA"/>
    <w:rsid w:val="00345594"/>
    <w:rsid w:val="003461CE"/>
    <w:rsid w:val="00351939"/>
    <w:rsid w:val="0035382C"/>
    <w:rsid w:val="003610AA"/>
    <w:rsid w:val="003615C3"/>
    <w:rsid w:val="00361BC0"/>
    <w:rsid w:val="003637D7"/>
    <w:rsid w:val="00364BAB"/>
    <w:rsid w:val="00374D89"/>
    <w:rsid w:val="00377111"/>
    <w:rsid w:val="00381CDA"/>
    <w:rsid w:val="003863CE"/>
    <w:rsid w:val="00387C2D"/>
    <w:rsid w:val="00390CB6"/>
    <w:rsid w:val="00391D1E"/>
    <w:rsid w:val="00393A44"/>
    <w:rsid w:val="00393B20"/>
    <w:rsid w:val="0039462A"/>
    <w:rsid w:val="0039605D"/>
    <w:rsid w:val="00396F9A"/>
    <w:rsid w:val="003A7C34"/>
    <w:rsid w:val="003B04F2"/>
    <w:rsid w:val="003B0996"/>
    <w:rsid w:val="003B1E83"/>
    <w:rsid w:val="003C5728"/>
    <w:rsid w:val="003D79BF"/>
    <w:rsid w:val="003E2298"/>
    <w:rsid w:val="003E4916"/>
    <w:rsid w:val="003F4691"/>
    <w:rsid w:val="00400F2A"/>
    <w:rsid w:val="0040108C"/>
    <w:rsid w:val="00404B77"/>
    <w:rsid w:val="00404C51"/>
    <w:rsid w:val="00410B40"/>
    <w:rsid w:val="00411F8D"/>
    <w:rsid w:val="00415E16"/>
    <w:rsid w:val="00417424"/>
    <w:rsid w:val="00420A88"/>
    <w:rsid w:val="0042731B"/>
    <w:rsid w:val="00430B93"/>
    <w:rsid w:val="00440060"/>
    <w:rsid w:val="00450AB1"/>
    <w:rsid w:val="004631A4"/>
    <w:rsid w:val="00465F0B"/>
    <w:rsid w:val="0047492C"/>
    <w:rsid w:val="00476387"/>
    <w:rsid w:val="00486C38"/>
    <w:rsid w:val="00487587"/>
    <w:rsid w:val="004A1CBC"/>
    <w:rsid w:val="004B1C15"/>
    <w:rsid w:val="004B1C16"/>
    <w:rsid w:val="004B6F31"/>
    <w:rsid w:val="004D2D68"/>
    <w:rsid w:val="004D3E5A"/>
    <w:rsid w:val="004D482B"/>
    <w:rsid w:val="004D70E6"/>
    <w:rsid w:val="004F46CE"/>
    <w:rsid w:val="00500A08"/>
    <w:rsid w:val="00505217"/>
    <w:rsid w:val="00506C0B"/>
    <w:rsid w:val="00507DDD"/>
    <w:rsid w:val="00510F28"/>
    <w:rsid w:val="0051653E"/>
    <w:rsid w:val="00521D6B"/>
    <w:rsid w:val="00522F5C"/>
    <w:rsid w:val="00523C94"/>
    <w:rsid w:val="005245A3"/>
    <w:rsid w:val="0052536E"/>
    <w:rsid w:val="00526A2A"/>
    <w:rsid w:val="00533B50"/>
    <w:rsid w:val="005362A8"/>
    <w:rsid w:val="005425B0"/>
    <w:rsid w:val="0054427A"/>
    <w:rsid w:val="00547F98"/>
    <w:rsid w:val="0055026E"/>
    <w:rsid w:val="005536AE"/>
    <w:rsid w:val="00563545"/>
    <w:rsid w:val="005637AC"/>
    <w:rsid w:val="005650E5"/>
    <w:rsid w:val="00567537"/>
    <w:rsid w:val="005762A6"/>
    <w:rsid w:val="00581960"/>
    <w:rsid w:val="00592B86"/>
    <w:rsid w:val="005971EE"/>
    <w:rsid w:val="00597FD8"/>
    <w:rsid w:val="005A6F41"/>
    <w:rsid w:val="005C1476"/>
    <w:rsid w:val="005C1A71"/>
    <w:rsid w:val="005C47BD"/>
    <w:rsid w:val="005C6E19"/>
    <w:rsid w:val="005D27B6"/>
    <w:rsid w:val="005D696D"/>
    <w:rsid w:val="005F4515"/>
    <w:rsid w:val="00601B0B"/>
    <w:rsid w:val="00603708"/>
    <w:rsid w:val="00604C0A"/>
    <w:rsid w:val="00613AE3"/>
    <w:rsid w:val="006160B3"/>
    <w:rsid w:val="00620EA8"/>
    <w:rsid w:val="00630C92"/>
    <w:rsid w:val="00632406"/>
    <w:rsid w:val="00636C16"/>
    <w:rsid w:val="00637E40"/>
    <w:rsid w:val="0064269D"/>
    <w:rsid w:val="006459E2"/>
    <w:rsid w:val="00652FE1"/>
    <w:rsid w:val="00655806"/>
    <w:rsid w:val="00655B34"/>
    <w:rsid w:val="00657E16"/>
    <w:rsid w:val="00670539"/>
    <w:rsid w:val="00672D8B"/>
    <w:rsid w:val="006755C8"/>
    <w:rsid w:val="00681F5E"/>
    <w:rsid w:val="00682FEE"/>
    <w:rsid w:val="00686050"/>
    <w:rsid w:val="006905B5"/>
    <w:rsid w:val="00692BA9"/>
    <w:rsid w:val="00696160"/>
    <w:rsid w:val="006B0A40"/>
    <w:rsid w:val="006B323A"/>
    <w:rsid w:val="006B38AC"/>
    <w:rsid w:val="006B5F7D"/>
    <w:rsid w:val="006B6695"/>
    <w:rsid w:val="006B7467"/>
    <w:rsid w:val="006C09F2"/>
    <w:rsid w:val="006C47E0"/>
    <w:rsid w:val="006C539D"/>
    <w:rsid w:val="006C7BE6"/>
    <w:rsid w:val="006D3CCC"/>
    <w:rsid w:val="006D7DDB"/>
    <w:rsid w:val="006E1A3D"/>
    <w:rsid w:val="006E3AE6"/>
    <w:rsid w:val="006F04E0"/>
    <w:rsid w:val="006F1A62"/>
    <w:rsid w:val="006F2879"/>
    <w:rsid w:val="006F73A8"/>
    <w:rsid w:val="00705F01"/>
    <w:rsid w:val="007118BB"/>
    <w:rsid w:val="00712913"/>
    <w:rsid w:val="00713866"/>
    <w:rsid w:val="0071750B"/>
    <w:rsid w:val="00720CB1"/>
    <w:rsid w:val="00721391"/>
    <w:rsid w:val="00723206"/>
    <w:rsid w:val="00733FEB"/>
    <w:rsid w:val="00737CAE"/>
    <w:rsid w:val="00743C5B"/>
    <w:rsid w:val="00746329"/>
    <w:rsid w:val="00746E05"/>
    <w:rsid w:val="00753CCF"/>
    <w:rsid w:val="0075763C"/>
    <w:rsid w:val="0076701F"/>
    <w:rsid w:val="007679B6"/>
    <w:rsid w:val="00783D3E"/>
    <w:rsid w:val="00792DC0"/>
    <w:rsid w:val="007944FE"/>
    <w:rsid w:val="00797B12"/>
    <w:rsid w:val="00797B84"/>
    <w:rsid w:val="007A2254"/>
    <w:rsid w:val="007A4E3C"/>
    <w:rsid w:val="007B0F0B"/>
    <w:rsid w:val="007B3A07"/>
    <w:rsid w:val="007B496D"/>
    <w:rsid w:val="007C3273"/>
    <w:rsid w:val="007D7698"/>
    <w:rsid w:val="007E540B"/>
    <w:rsid w:val="007F2251"/>
    <w:rsid w:val="007F234C"/>
    <w:rsid w:val="007F7C2D"/>
    <w:rsid w:val="00801E2B"/>
    <w:rsid w:val="0081099A"/>
    <w:rsid w:val="00810DEC"/>
    <w:rsid w:val="008154CE"/>
    <w:rsid w:val="0081752C"/>
    <w:rsid w:val="00826F42"/>
    <w:rsid w:val="00830414"/>
    <w:rsid w:val="00834357"/>
    <w:rsid w:val="00836BA8"/>
    <w:rsid w:val="00850702"/>
    <w:rsid w:val="00852F4D"/>
    <w:rsid w:val="00857203"/>
    <w:rsid w:val="008614C1"/>
    <w:rsid w:val="00871BB5"/>
    <w:rsid w:val="00873475"/>
    <w:rsid w:val="00874563"/>
    <w:rsid w:val="008812F8"/>
    <w:rsid w:val="008A063A"/>
    <w:rsid w:val="008A7F7C"/>
    <w:rsid w:val="008B1D6D"/>
    <w:rsid w:val="008B7273"/>
    <w:rsid w:val="008C3A2E"/>
    <w:rsid w:val="008D3952"/>
    <w:rsid w:val="008D5619"/>
    <w:rsid w:val="008E4591"/>
    <w:rsid w:val="008E4732"/>
    <w:rsid w:val="008E6CFE"/>
    <w:rsid w:val="008F013E"/>
    <w:rsid w:val="008F4982"/>
    <w:rsid w:val="0090647F"/>
    <w:rsid w:val="009106DF"/>
    <w:rsid w:val="00913072"/>
    <w:rsid w:val="0091529A"/>
    <w:rsid w:val="00920463"/>
    <w:rsid w:val="00920F2E"/>
    <w:rsid w:val="0092186D"/>
    <w:rsid w:val="00925EE5"/>
    <w:rsid w:val="00934A11"/>
    <w:rsid w:val="00942FD6"/>
    <w:rsid w:val="009474FC"/>
    <w:rsid w:val="00951720"/>
    <w:rsid w:val="00953AF9"/>
    <w:rsid w:val="00960097"/>
    <w:rsid w:val="00971197"/>
    <w:rsid w:val="009777CA"/>
    <w:rsid w:val="009849C4"/>
    <w:rsid w:val="0098713E"/>
    <w:rsid w:val="00992944"/>
    <w:rsid w:val="009A06F4"/>
    <w:rsid w:val="009A690E"/>
    <w:rsid w:val="009A7E2F"/>
    <w:rsid w:val="009C5029"/>
    <w:rsid w:val="009C5C55"/>
    <w:rsid w:val="009C6130"/>
    <w:rsid w:val="009C780F"/>
    <w:rsid w:val="009D1EED"/>
    <w:rsid w:val="009D42C1"/>
    <w:rsid w:val="009E2270"/>
    <w:rsid w:val="009E5846"/>
    <w:rsid w:val="009F0170"/>
    <w:rsid w:val="009F2050"/>
    <w:rsid w:val="009F57DC"/>
    <w:rsid w:val="009F5B8F"/>
    <w:rsid w:val="009F7B48"/>
    <w:rsid w:val="00A0320D"/>
    <w:rsid w:val="00A040C7"/>
    <w:rsid w:val="00A10A20"/>
    <w:rsid w:val="00A242D1"/>
    <w:rsid w:val="00A31745"/>
    <w:rsid w:val="00A3469C"/>
    <w:rsid w:val="00A42703"/>
    <w:rsid w:val="00A43D9E"/>
    <w:rsid w:val="00A4464A"/>
    <w:rsid w:val="00A44729"/>
    <w:rsid w:val="00A44C50"/>
    <w:rsid w:val="00A47473"/>
    <w:rsid w:val="00A53466"/>
    <w:rsid w:val="00A53C2B"/>
    <w:rsid w:val="00A555FF"/>
    <w:rsid w:val="00A57FD9"/>
    <w:rsid w:val="00A711E6"/>
    <w:rsid w:val="00A77902"/>
    <w:rsid w:val="00A862AD"/>
    <w:rsid w:val="00A94A5E"/>
    <w:rsid w:val="00AA03D1"/>
    <w:rsid w:val="00AA721E"/>
    <w:rsid w:val="00AA734E"/>
    <w:rsid w:val="00AC35F4"/>
    <w:rsid w:val="00AD0B82"/>
    <w:rsid w:val="00AD1519"/>
    <w:rsid w:val="00AD5B01"/>
    <w:rsid w:val="00AD7841"/>
    <w:rsid w:val="00AE2065"/>
    <w:rsid w:val="00AE7A53"/>
    <w:rsid w:val="00AF2178"/>
    <w:rsid w:val="00B0525A"/>
    <w:rsid w:val="00B138C7"/>
    <w:rsid w:val="00B13E36"/>
    <w:rsid w:val="00B1765B"/>
    <w:rsid w:val="00B20C7C"/>
    <w:rsid w:val="00B26AD2"/>
    <w:rsid w:val="00B30DD0"/>
    <w:rsid w:val="00B3155E"/>
    <w:rsid w:val="00B31B26"/>
    <w:rsid w:val="00B3702C"/>
    <w:rsid w:val="00B44D33"/>
    <w:rsid w:val="00B518E7"/>
    <w:rsid w:val="00B51AAE"/>
    <w:rsid w:val="00B613E7"/>
    <w:rsid w:val="00B73ADB"/>
    <w:rsid w:val="00B84830"/>
    <w:rsid w:val="00B91872"/>
    <w:rsid w:val="00BA10BE"/>
    <w:rsid w:val="00BA4417"/>
    <w:rsid w:val="00BB2D6E"/>
    <w:rsid w:val="00BB33C1"/>
    <w:rsid w:val="00BB4225"/>
    <w:rsid w:val="00BC0AD3"/>
    <w:rsid w:val="00BD0F7C"/>
    <w:rsid w:val="00BD4891"/>
    <w:rsid w:val="00BE752B"/>
    <w:rsid w:val="00BF0A07"/>
    <w:rsid w:val="00C107DC"/>
    <w:rsid w:val="00C2383F"/>
    <w:rsid w:val="00C239FE"/>
    <w:rsid w:val="00C27419"/>
    <w:rsid w:val="00C27761"/>
    <w:rsid w:val="00C3640E"/>
    <w:rsid w:val="00C37CBB"/>
    <w:rsid w:val="00C407F5"/>
    <w:rsid w:val="00C448D5"/>
    <w:rsid w:val="00C5253E"/>
    <w:rsid w:val="00C5345A"/>
    <w:rsid w:val="00C54DCE"/>
    <w:rsid w:val="00C551D7"/>
    <w:rsid w:val="00C6025B"/>
    <w:rsid w:val="00C6196A"/>
    <w:rsid w:val="00C62D41"/>
    <w:rsid w:val="00C6449D"/>
    <w:rsid w:val="00C74D90"/>
    <w:rsid w:val="00C75BE2"/>
    <w:rsid w:val="00C7705C"/>
    <w:rsid w:val="00C77651"/>
    <w:rsid w:val="00C81688"/>
    <w:rsid w:val="00C816A4"/>
    <w:rsid w:val="00C82243"/>
    <w:rsid w:val="00C928E3"/>
    <w:rsid w:val="00C93799"/>
    <w:rsid w:val="00CA3A8C"/>
    <w:rsid w:val="00CA46F7"/>
    <w:rsid w:val="00CB5321"/>
    <w:rsid w:val="00CC06F0"/>
    <w:rsid w:val="00CC130D"/>
    <w:rsid w:val="00CC13AB"/>
    <w:rsid w:val="00CD18C0"/>
    <w:rsid w:val="00CD1AF1"/>
    <w:rsid w:val="00CD56D3"/>
    <w:rsid w:val="00CD70CC"/>
    <w:rsid w:val="00CE0061"/>
    <w:rsid w:val="00CE28AD"/>
    <w:rsid w:val="00CF7A34"/>
    <w:rsid w:val="00D03FE6"/>
    <w:rsid w:val="00D04460"/>
    <w:rsid w:val="00D10B10"/>
    <w:rsid w:val="00D122A6"/>
    <w:rsid w:val="00D16B4B"/>
    <w:rsid w:val="00D16BB3"/>
    <w:rsid w:val="00D26681"/>
    <w:rsid w:val="00D367FF"/>
    <w:rsid w:val="00D41345"/>
    <w:rsid w:val="00D525CF"/>
    <w:rsid w:val="00D5276D"/>
    <w:rsid w:val="00D620A8"/>
    <w:rsid w:val="00D92D3A"/>
    <w:rsid w:val="00D94793"/>
    <w:rsid w:val="00D958B3"/>
    <w:rsid w:val="00DB2005"/>
    <w:rsid w:val="00DB2A4D"/>
    <w:rsid w:val="00DC38A4"/>
    <w:rsid w:val="00DD2BD0"/>
    <w:rsid w:val="00DD5C18"/>
    <w:rsid w:val="00DE60B6"/>
    <w:rsid w:val="00DF1901"/>
    <w:rsid w:val="00DF57AF"/>
    <w:rsid w:val="00DF57CC"/>
    <w:rsid w:val="00E00B83"/>
    <w:rsid w:val="00E05398"/>
    <w:rsid w:val="00E06700"/>
    <w:rsid w:val="00E075D6"/>
    <w:rsid w:val="00E12C2E"/>
    <w:rsid w:val="00E20B44"/>
    <w:rsid w:val="00E21B08"/>
    <w:rsid w:val="00E2440B"/>
    <w:rsid w:val="00E40711"/>
    <w:rsid w:val="00E44386"/>
    <w:rsid w:val="00E46149"/>
    <w:rsid w:val="00E5202C"/>
    <w:rsid w:val="00E5299E"/>
    <w:rsid w:val="00E530BD"/>
    <w:rsid w:val="00E56807"/>
    <w:rsid w:val="00E5794C"/>
    <w:rsid w:val="00E579B1"/>
    <w:rsid w:val="00E65F09"/>
    <w:rsid w:val="00E71AC4"/>
    <w:rsid w:val="00E744B9"/>
    <w:rsid w:val="00E760CE"/>
    <w:rsid w:val="00E76332"/>
    <w:rsid w:val="00E80CFE"/>
    <w:rsid w:val="00E856E7"/>
    <w:rsid w:val="00E91571"/>
    <w:rsid w:val="00E9303D"/>
    <w:rsid w:val="00EA6A8D"/>
    <w:rsid w:val="00EB36D9"/>
    <w:rsid w:val="00EB62A3"/>
    <w:rsid w:val="00EB6F39"/>
    <w:rsid w:val="00EB7DC6"/>
    <w:rsid w:val="00ED5649"/>
    <w:rsid w:val="00EE5F4C"/>
    <w:rsid w:val="00EE78F7"/>
    <w:rsid w:val="00EF4154"/>
    <w:rsid w:val="00F00014"/>
    <w:rsid w:val="00F03449"/>
    <w:rsid w:val="00F06F2F"/>
    <w:rsid w:val="00F07854"/>
    <w:rsid w:val="00F111E3"/>
    <w:rsid w:val="00F46B0D"/>
    <w:rsid w:val="00F47469"/>
    <w:rsid w:val="00F60C7C"/>
    <w:rsid w:val="00F611EE"/>
    <w:rsid w:val="00F64E06"/>
    <w:rsid w:val="00F74DE1"/>
    <w:rsid w:val="00F7670A"/>
    <w:rsid w:val="00F80002"/>
    <w:rsid w:val="00F80A80"/>
    <w:rsid w:val="00F82412"/>
    <w:rsid w:val="00F837E7"/>
    <w:rsid w:val="00F83D76"/>
    <w:rsid w:val="00F865B9"/>
    <w:rsid w:val="00F8799B"/>
    <w:rsid w:val="00F91141"/>
    <w:rsid w:val="00F9580E"/>
    <w:rsid w:val="00F975EE"/>
    <w:rsid w:val="00FA18E2"/>
    <w:rsid w:val="00FA2ED8"/>
    <w:rsid w:val="00FA42AE"/>
    <w:rsid w:val="00FA7E5E"/>
    <w:rsid w:val="00FC0EA4"/>
    <w:rsid w:val="00FC5594"/>
    <w:rsid w:val="00FC6E77"/>
    <w:rsid w:val="00FD0212"/>
    <w:rsid w:val="00FD4C9F"/>
    <w:rsid w:val="00FE0CFB"/>
    <w:rsid w:val="00FE2848"/>
    <w:rsid w:val="00FE7DBD"/>
    <w:rsid w:val="00FE7F6D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0AA"/>
    <w:rPr>
      <w:b/>
      <w:bCs/>
    </w:rPr>
  </w:style>
  <w:style w:type="paragraph" w:styleId="a5">
    <w:name w:val="List Paragraph"/>
    <w:basedOn w:val="a"/>
    <w:uiPriority w:val="34"/>
    <w:qFormat/>
    <w:rsid w:val="00630C92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0AA"/>
    <w:rPr>
      <w:b/>
      <w:bCs/>
    </w:rPr>
  </w:style>
  <w:style w:type="paragraph" w:styleId="a5">
    <w:name w:val="List Paragraph"/>
    <w:basedOn w:val="a"/>
    <w:uiPriority w:val="34"/>
    <w:qFormat/>
    <w:rsid w:val="00630C92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865D-7CA8-41FA-8887-34D61D1F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35</cp:revision>
  <dcterms:created xsi:type="dcterms:W3CDTF">2020-03-26T09:10:00Z</dcterms:created>
  <dcterms:modified xsi:type="dcterms:W3CDTF">2020-03-28T19:10:00Z</dcterms:modified>
</cp:coreProperties>
</file>